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0A181" w14:textId="42FEE4B7" w:rsidR="000B50FA" w:rsidRDefault="00025C2D" w:rsidP="00234AEF">
      <w:pPr>
        <w:spacing w:before="100" w:beforeAutospacing="1" w:after="100" w:afterAutospacing="1"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36"/>
          <w:szCs w:val="36"/>
        </w:rPr>
        <w:t>Week</w:t>
      </w:r>
      <w:r w:rsidR="00371870">
        <w:rPr>
          <w:rFonts w:ascii="Times New Roman" w:eastAsia="Times New Roman" w:hAnsi="Times New Roman" w:cs="Times New Roman"/>
          <w:b/>
          <w:bCs/>
          <w:sz w:val="36"/>
          <w:szCs w:val="36"/>
        </w:rPr>
        <w:t>ly Tip</w:t>
      </w:r>
      <w:r w:rsidR="003C2E8C">
        <w:rPr>
          <w:rFonts w:ascii="Times New Roman" w:eastAsia="Times New Roman" w:hAnsi="Times New Roman" w:cs="Times New Roman"/>
          <w:b/>
          <w:bCs/>
          <w:sz w:val="28"/>
          <w:szCs w:val="28"/>
        </w:rPr>
        <w:t xml:space="preserve"> </w:t>
      </w:r>
      <w:r w:rsidR="003C2E8C" w:rsidRPr="00D95B38">
        <w:rPr>
          <w:rFonts w:ascii="Times New Roman" w:eastAsia="Times New Roman" w:hAnsi="Times New Roman" w:cs="Times New Roman"/>
          <w:b/>
          <w:bCs/>
          <w:sz w:val="36"/>
          <w:szCs w:val="36"/>
        </w:rPr>
        <w:t>for Parenting</w:t>
      </w:r>
      <w:r w:rsidR="00851DB5">
        <w:rPr>
          <w:rFonts w:ascii="Times New Roman" w:eastAsia="Times New Roman" w:hAnsi="Times New Roman" w:cs="Times New Roman"/>
          <w:b/>
          <w:bCs/>
          <w:sz w:val="28"/>
          <w:szCs w:val="28"/>
        </w:rPr>
        <w:t xml:space="preserve"> –</w:t>
      </w:r>
      <w:r w:rsidR="003C2E8C">
        <w:rPr>
          <w:rFonts w:ascii="Times New Roman" w:eastAsia="Times New Roman" w:hAnsi="Times New Roman" w:cs="Times New Roman"/>
          <w:b/>
          <w:bCs/>
          <w:sz w:val="28"/>
          <w:szCs w:val="28"/>
        </w:rPr>
        <w:t xml:space="preserve"> </w:t>
      </w:r>
      <w:r w:rsidR="00851DB5">
        <w:rPr>
          <w:rFonts w:ascii="Times New Roman" w:eastAsia="Times New Roman" w:hAnsi="Times New Roman" w:cs="Times New Roman"/>
          <w:b/>
          <w:bCs/>
          <w:sz w:val="28"/>
          <w:szCs w:val="28"/>
        </w:rPr>
        <w:t xml:space="preserve">How to adjust </w:t>
      </w:r>
      <w:r w:rsidR="003C2E8C">
        <w:rPr>
          <w:rFonts w:ascii="Times New Roman" w:eastAsia="Times New Roman" w:hAnsi="Times New Roman" w:cs="Times New Roman"/>
          <w:b/>
          <w:bCs/>
          <w:sz w:val="28"/>
          <w:szCs w:val="28"/>
        </w:rPr>
        <w:t xml:space="preserve">as </w:t>
      </w:r>
      <w:r w:rsidR="00521EB6">
        <w:rPr>
          <w:rFonts w:ascii="Times New Roman" w:eastAsia="Times New Roman" w:hAnsi="Times New Roman" w:cs="Times New Roman"/>
          <w:b/>
          <w:bCs/>
          <w:sz w:val="28"/>
          <w:szCs w:val="28"/>
        </w:rPr>
        <w:t xml:space="preserve">the weeks at home grow longer </w:t>
      </w:r>
    </w:p>
    <w:p w14:paraId="4799136D" w14:textId="77777777" w:rsidR="00072F53" w:rsidRPr="000B50FA" w:rsidRDefault="00072F53" w:rsidP="00234AEF">
      <w:pPr>
        <w:spacing w:before="100" w:beforeAutospacing="1" w:after="100" w:afterAutospacing="1" w:line="240" w:lineRule="auto"/>
        <w:jc w:val="center"/>
        <w:outlineLvl w:val="1"/>
        <w:rPr>
          <w:rFonts w:ascii="Times New Roman" w:eastAsia="Times New Roman" w:hAnsi="Times New Roman" w:cs="Times New Roman"/>
          <w:b/>
          <w:bCs/>
          <w:sz w:val="28"/>
          <w:szCs w:val="28"/>
        </w:rPr>
      </w:pPr>
    </w:p>
    <w:p w14:paraId="39C7013E" w14:textId="32E3FC8C" w:rsidR="00CD6CA0" w:rsidRDefault="00CD6CA0" w:rsidP="003C2E8C">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Many parents </w:t>
      </w:r>
      <w:r w:rsidR="003C2E8C">
        <w:rPr>
          <w:rFonts w:ascii="Times New Roman" w:eastAsia="Times New Roman" w:hAnsi="Times New Roman" w:cs="Times New Roman"/>
          <w:b/>
          <w:bCs/>
          <w:sz w:val="24"/>
          <w:szCs w:val="24"/>
        </w:rPr>
        <w:t>eagerly rolled up their sleeves and adjusted to new tech platforms, set up</w:t>
      </w:r>
      <w:r>
        <w:rPr>
          <w:rFonts w:ascii="Times New Roman" w:eastAsia="Times New Roman" w:hAnsi="Times New Roman" w:cs="Times New Roman"/>
          <w:b/>
          <w:bCs/>
          <w:sz w:val="24"/>
          <w:szCs w:val="24"/>
        </w:rPr>
        <w:t xml:space="preserve"> routines</w:t>
      </w:r>
      <w:r w:rsidR="003C2E8C">
        <w:rPr>
          <w:rFonts w:ascii="Times New Roman" w:eastAsia="Times New Roman" w:hAnsi="Times New Roman" w:cs="Times New Roman"/>
          <w:b/>
          <w:bCs/>
          <w:sz w:val="24"/>
          <w:szCs w:val="24"/>
        </w:rPr>
        <w:t>, and made the most of this present situation.  K</w:t>
      </w:r>
      <w:r>
        <w:rPr>
          <w:rFonts w:ascii="Times New Roman" w:eastAsia="Times New Roman" w:hAnsi="Times New Roman" w:cs="Times New Roman"/>
          <w:b/>
          <w:bCs/>
          <w:sz w:val="24"/>
          <w:szCs w:val="24"/>
        </w:rPr>
        <w:t xml:space="preserve">ids </w:t>
      </w:r>
      <w:r w:rsidR="003C2E8C">
        <w:rPr>
          <w:rFonts w:ascii="Times New Roman" w:eastAsia="Times New Roman" w:hAnsi="Times New Roman" w:cs="Times New Roman"/>
          <w:b/>
          <w:bCs/>
          <w:sz w:val="24"/>
          <w:szCs w:val="24"/>
        </w:rPr>
        <w:t xml:space="preserve">also </w:t>
      </w:r>
      <w:r>
        <w:rPr>
          <w:rFonts w:ascii="Times New Roman" w:eastAsia="Times New Roman" w:hAnsi="Times New Roman" w:cs="Times New Roman"/>
          <w:b/>
          <w:bCs/>
          <w:sz w:val="24"/>
          <w:szCs w:val="24"/>
        </w:rPr>
        <w:t xml:space="preserve">seemed eager to jump on-board.  Psychologists predict, that like most things, this early excitement and enthusiasm may fade over time.  Kids will begin to feel “bored” or anxious about not seeing friends, and parents </w:t>
      </w:r>
      <w:r w:rsidR="003C2E8C">
        <w:rPr>
          <w:rFonts w:ascii="Times New Roman" w:eastAsia="Times New Roman" w:hAnsi="Times New Roman" w:cs="Times New Roman"/>
          <w:b/>
          <w:bCs/>
          <w:sz w:val="24"/>
          <w:szCs w:val="24"/>
        </w:rPr>
        <w:t>may</w:t>
      </w:r>
      <w:r>
        <w:rPr>
          <w:rFonts w:ascii="Times New Roman" w:eastAsia="Times New Roman" w:hAnsi="Times New Roman" w:cs="Times New Roman"/>
          <w:b/>
          <w:bCs/>
          <w:sz w:val="24"/>
          <w:szCs w:val="24"/>
        </w:rPr>
        <w:t xml:space="preserve"> </w:t>
      </w:r>
      <w:r w:rsidR="00521EB6">
        <w:rPr>
          <w:rFonts w:ascii="Times New Roman" w:eastAsia="Times New Roman" w:hAnsi="Times New Roman" w:cs="Times New Roman"/>
          <w:b/>
          <w:bCs/>
          <w:sz w:val="24"/>
          <w:szCs w:val="24"/>
        </w:rPr>
        <w:t>feel</w:t>
      </w:r>
      <w:r>
        <w:rPr>
          <w:rFonts w:ascii="Times New Roman" w:eastAsia="Times New Roman" w:hAnsi="Times New Roman" w:cs="Times New Roman"/>
          <w:b/>
          <w:bCs/>
          <w:sz w:val="24"/>
          <w:szCs w:val="24"/>
        </w:rPr>
        <w:t xml:space="preserve"> overwhelmed </w:t>
      </w:r>
      <w:r w:rsidR="00521EB6">
        <w:rPr>
          <w:rFonts w:ascii="Times New Roman" w:eastAsia="Times New Roman" w:hAnsi="Times New Roman" w:cs="Times New Roman"/>
          <w:b/>
          <w:bCs/>
          <w:sz w:val="24"/>
          <w:szCs w:val="24"/>
        </w:rPr>
        <w:t>with needing to balance</w:t>
      </w:r>
      <w:r w:rsidR="003C2E8C">
        <w:rPr>
          <w:rFonts w:ascii="Times New Roman" w:eastAsia="Times New Roman" w:hAnsi="Times New Roman" w:cs="Times New Roman"/>
          <w:b/>
          <w:bCs/>
          <w:sz w:val="24"/>
          <w:szCs w:val="24"/>
        </w:rPr>
        <w:t xml:space="preserve"> parenting</w:t>
      </w:r>
      <w:r w:rsidR="00A60C1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home</w:t>
      </w:r>
      <w:r w:rsidR="003C2E8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and work tasks, plus deal</w:t>
      </w:r>
      <w:r w:rsidR="00521EB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with </w:t>
      </w:r>
      <w:r w:rsidR="00521EB6">
        <w:rPr>
          <w:rFonts w:ascii="Times New Roman" w:eastAsia="Times New Roman" w:hAnsi="Times New Roman" w:cs="Times New Roman"/>
          <w:b/>
          <w:bCs/>
          <w:sz w:val="24"/>
          <w:szCs w:val="24"/>
        </w:rPr>
        <w:t>their</w:t>
      </w:r>
      <w:r>
        <w:rPr>
          <w:rFonts w:ascii="Times New Roman" w:eastAsia="Times New Roman" w:hAnsi="Times New Roman" w:cs="Times New Roman"/>
          <w:b/>
          <w:bCs/>
          <w:sz w:val="24"/>
          <w:szCs w:val="24"/>
        </w:rPr>
        <w:t xml:space="preserve"> own set of worries.  </w:t>
      </w:r>
    </w:p>
    <w:p w14:paraId="6F5C63B1" w14:textId="77777777" w:rsidR="00072F53" w:rsidRDefault="00072F53" w:rsidP="003C2E8C">
      <w:pPr>
        <w:spacing w:before="100" w:beforeAutospacing="1" w:after="100" w:afterAutospacing="1" w:line="240" w:lineRule="auto"/>
        <w:outlineLvl w:val="1"/>
        <w:rPr>
          <w:rFonts w:ascii="Times New Roman" w:eastAsia="Times New Roman" w:hAnsi="Times New Roman" w:cs="Times New Roman"/>
          <w:b/>
          <w:bCs/>
          <w:sz w:val="24"/>
          <w:szCs w:val="24"/>
        </w:rPr>
      </w:pPr>
    </w:p>
    <w:p w14:paraId="76C92982" w14:textId="77777777" w:rsidR="00D40D9F" w:rsidRDefault="00CD6CA0" w:rsidP="00D40D9F">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Psychologists associated with the World Health Organization suggest the following tips</w:t>
      </w:r>
      <w:r w:rsidR="00A60C1E">
        <w:rPr>
          <w:rFonts w:ascii="Times New Roman" w:eastAsia="Times New Roman" w:hAnsi="Times New Roman" w:cs="Times New Roman"/>
          <w:b/>
          <w:bCs/>
          <w:sz w:val="24"/>
          <w:szCs w:val="24"/>
        </w:rPr>
        <w:t>:</w:t>
      </w:r>
    </w:p>
    <w:p w14:paraId="1F31CFD8" w14:textId="77777777" w:rsidR="00D40D9F" w:rsidRPr="00C17457" w:rsidRDefault="00D40D9F" w:rsidP="00D40D9F">
      <w:pPr>
        <w:pStyle w:val="ListParagraph"/>
        <w:numPr>
          <w:ilvl w:val="0"/>
          <w:numId w:val="7"/>
        </w:numPr>
        <w:spacing w:before="100" w:beforeAutospacing="1" w:after="100" w:afterAutospacing="1" w:line="240" w:lineRule="auto"/>
        <w:outlineLvl w:val="1"/>
        <w:rPr>
          <w:rFonts w:ascii="Times New Roman" w:eastAsia="Times New Roman" w:hAnsi="Times New Roman" w:cs="Times New Roman"/>
          <w:b/>
          <w:bCs/>
          <w:sz w:val="24"/>
          <w:szCs w:val="24"/>
        </w:rPr>
      </w:pPr>
      <w:r w:rsidRPr="00C17457">
        <w:rPr>
          <w:rFonts w:ascii="Times New Roman" w:eastAsia="Times New Roman" w:hAnsi="Times New Roman" w:cs="Times New Roman"/>
          <w:b/>
          <w:bCs/>
          <w:sz w:val="24"/>
          <w:szCs w:val="24"/>
          <w:u w:val="single"/>
        </w:rPr>
        <w:t xml:space="preserve">Ask kids for input about how to change the </w:t>
      </w:r>
      <w:proofErr w:type="gramStart"/>
      <w:r w:rsidRPr="00C17457">
        <w:rPr>
          <w:rFonts w:ascii="Times New Roman" w:eastAsia="Times New Roman" w:hAnsi="Times New Roman" w:cs="Times New Roman"/>
          <w:b/>
          <w:bCs/>
          <w:sz w:val="24"/>
          <w:szCs w:val="24"/>
          <w:u w:val="single"/>
        </w:rPr>
        <w:t>routine</w:t>
      </w:r>
      <w:r w:rsidRPr="00C17457">
        <w:rPr>
          <w:rFonts w:ascii="Times New Roman" w:eastAsia="Times New Roman" w:hAnsi="Times New Roman" w:cs="Times New Roman"/>
          <w:b/>
          <w:bCs/>
          <w:sz w:val="24"/>
          <w:szCs w:val="24"/>
        </w:rPr>
        <w:t>, but</w:t>
      </w:r>
      <w:proofErr w:type="gramEnd"/>
      <w:r w:rsidRPr="00C17457">
        <w:rPr>
          <w:rFonts w:ascii="Times New Roman" w:eastAsia="Times New Roman" w:hAnsi="Times New Roman" w:cs="Times New Roman"/>
          <w:b/>
          <w:bCs/>
          <w:sz w:val="24"/>
          <w:szCs w:val="24"/>
        </w:rPr>
        <w:t xml:space="preserve"> keep some structure intact.  Maybe the kids prefer to play first and then do some reading; or need some physical activity early in the day instead of waiting until later.  </w:t>
      </w:r>
      <w:proofErr w:type="gramStart"/>
      <w:r w:rsidRPr="00C17457">
        <w:rPr>
          <w:rFonts w:ascii="Times New Roman" w:eastAsia="Times New Roman" w:hAnsi="Times New Roman" w:cs="Times New Roman"/>
          <w:b/>
          <w:bCs/>
          <w:sz w:val="24"/>
          <w:szCs w:val="24"/>
        </w:rPr>
        <w:t>As long as</w:t>
      </w:r>
      <w:proofErr w:type="gramEnd"/>
      <w:r w:rsidRPr="00C17457">
        <w:rPr>
          <w:rFonts w:ascii="Times New Roman" w:eastAsia="Times New Roman" w:hAnsi="Times New Roman" w:cs="Times New Roman"/>
          <w:b/>
          <w:bCs/>
          <w:sz w:val="24"/>
          <w:szCs w:val="24"/>
        </w:rPr>
        <w:t xml:space="preserve"> there’s some sort of routine and structure, mixing it up is good and healthy!</w:t>
      </w:r>
    </w:p>
    <w:p w14:paraId="54FF5D98" w14:textId="77777777" w:rsidR="00D40D9F" w:rsidRDefault="00D40D9F" w:rsidP="00D40D9F">
      <w:pPr>
        <w:pStyle w:val="ListParagraph"/>
        <w:spacing w:before="100" w:beforeAutospacing="1" w:after="100" w:afterAutospacing="1" w:line="240" w:lineRule="auto"/>
        <w:outlineLvl w:val="1"/>
        <w:rPr>
          <w:rFonts w:ascii="Times New Roman" w:eastAsia="Times New Roman" w:hAnsi="Times New Roman" w:cs="Times New Roman"/>
          <w:b/>
          <w:bCs/>
          <w:sz w:val="24"/>
          <w:szCs w:val="24"/>
        </w:rPr>
      </w:pPr>
    </w:p>
    <w:p w14:paraId="63B67F09" w14:textId="77777777" w:rsidR="00D40D9F" w:rsidRDefault="00D40D9F" w:rsidP="00D40D9F">
      <w:pPr>
        <w:pStyle w:val="ListParagraph"/>
        <w:numPr>
          <w:ilvl w:val="0"/>
          <w:numId w:val="7"/>
        </w:numPr>
        <w:spacing w:before="100" w:beforeAutospacing="1" w:after="100" w:afterAutospacing="1" w:line="240" w:lineRule="auto"/>
        <w:outlineLvl w:val="1"/>
        <w:rPr>
          <w:rFonts w:ascii="Times New Roman" w:eastAsia="Times New Roman" w:hAnsi="Times New Roman" w:cs="Times New Roman"/>
          <w:b/>
          <w:bCs/>
          <w:sz w:val="24"/>
          <w:szCs w:val="24"/>
        </w:rPr>
      </w:pPr>
      <w:r w:rsidRPr="001E0B84">
        <w:rPr>
          <w:rFonts w:ascii="Times New Roman" w:eastAsia="Times New Roman" w:hAnsi="Times New Roman" w:cs="Times New Roman"/>
          <w:b/>
          <w:bCs/>
          <w:sz w:val="24"/>
          <w:szCs w:val="24"/>
          <w:u w:val="single"/>
        </w:rPr>
        <w:t>Provide rewards</w:t>
      </w:r>
      <w:r>
        <w:rPr>
          <w:rFonts w:ascii="Times New Roman" w:eastAsia="Times New Roman" w:hAnsi="Times New Roman" w:cs="Times New Roman"/>
          <w:b/>
          <w:bCs/>
          <w:sz w:val="24"/>
          <w:szCs w:val="24"/>
        </w:rPr>
        <w:t xml:space="preserve">.  We don’t work for </w:t>
      </w:r>
      <w:proofErr w:type="gramStart"/>
      <w:r>
        <w:rPr>
          <w:rFonts w:ascii="Times New Roman" w:eastAsia="Times New Roman" w:hAnsi="Times New Roman" w:cs="Times New Roman"/>
          <w:b/>
          <w:bCs/>
          <w:sz w:val="24"/>
          <w:szCs w:val="24"/>
        </w:rPr>
        <w:t>free</w:t>
      </w:r>
      <w:proofErr w:type="gramEnd"/>
      <w:r>
        <w:rPr>
          <w:rFonts w:ascii="Times New Roman" w:eastAsia="Times New Roman" w:hAnsi="Times New Roman" w:cs="Times New Roman"/>
          <w:b/>
          <w:bCs/>
          <w:sz w:val="24"/>
          <w:szCs w:val="24"/>
        </w:rPr>
        <w:t xml:space="preserve"> do we?  Most kids, like adults, need some incentive to try new activities or to practice skills.  There are sample charts on my distance learning page you can use.  Rewards </w:t>
      </w:r>
      <w:proofErr w:type="gramStart"/>
      <w:r>
        <w:rPr>
          <w:rFonts w:ascii="Times New Roman" w:eastAsia="Times New Roman" w:hAnsi="Times New Roman" w:cs="Times New Roman"/>
          <w:b/>
          <w:bCs/>
          <w:sz w:val="24"/>
          <w:szCs w:val="24"/>
        </w:rPr>
        <w:t>don’t</w:t>
      </w:r>
      <w:proofErr w:type="gramEnd"/>
      <w:r>
        <w:rPr>
          <w:rFonts w:ascii="Times New Roman" w:eastAsia="Times New Roman" w:hAnsi="Times New Roman" w:cs="Times New Roman"/>
          <w:b/>
          <w:bCs/>
          <w:sz w:val="24"/>
          <w:szCs w:val="24"/>
        </w:rPr>
        <w:t xml:space="preserve"> have to be tangible.  They can be things like – choosing what movie to watch at </w:t>
      </w:r>
      <w:proofErr w:type="gramStart"/>
      <w:r>
        <w:rPr>
          <w:rFonts w:ascii="Times New Roman" w:eastAsia="Times New Roman" w:hAnsi="Times New Roman" w:cs="Times New Roman"/>
          <w:b/>
          <w:bCs/>
          <w:sz w:val="24"/>
          <w:szCs w:val="24"/>
        </w:rPr>
        <w:t>night;  20</w:t>
      </w:r>
      <w:proofErr w:type="gramEnd"/>
      <w:r>
        <w:rPr>
          <w:rFonts w:ascii="Times New Roman" w:eastAsia="Times New Roman" w:hAnsi="Times New Roman" w:cs="Times New Roman"/>
          <w:b/>
          <w:bCs/>
          <w:sz w:val="24"/>
          <w:szCs w:val="24"/>
        </w:rPr>
        <w:t xml:space="preserve"> extra minutes on a device OR a special activity to do with you on the weekend. </w:t>
      </w:r>
    </w:p>
    <w:p w14:paraId="6B346EE8" w14:textId="77777777" w:rsidR="00D40D9F" w:rsidRPr="001E0B84" w:rsidRDefault="00D40D9F" w:rsidP="00D40D9F">
      <w:pPr>
        <w:pStyle w:val="ListParagraph"/>
        <w:rPr>
          <w:rFonts w:ascii="Times New Roman" w:eastAsia="Times New Roman" w:hAnsi="Times New Roman" w:cs="Times New Roman"/>
          <w:b/>
          <w:bCs/>
          <w:sz w:val="24"/>
          <w:szCs w:val="24"/>
        </w:rPr>
      </w:pPr>
    </w:p>
    <w:p w14:paraId="558FB709" w14:textId="77777777" w:rsidR="00D40D9F" w:rsidRDefault="00D40D9F" w:rsidP="00D40D9F">
      <w:pPr>
        <w:pStyle w:val="ListParagraph"/>
        <w:numPr>
          <w:ilvl w:val="0"/>
          <w:numId w:val="7"/>
        </w:num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Provide Choi</w:t>
      </w:r>
      <w:r w:rsidRPr="001E0B84">
        <w:rPr>
          <w:rFonts w:ascii="Times New Roman" w:eastAsia="Times New Roman" w:hAnsi="Times New Roman" w:cs="Times New Roman"/>
          <w:b/>
          <w:bCs/>
          <w:sz w:val="24"/>
          <w:szCs w:val="24"/>
          <w:u w:val="single"/>
        </w:rPr>
        <w:t>ces</w:t>
      </w:r>
      <w:r>
        <w:rPr>
          <w:rFonts w:ascii="Times New Roman" w:eastAsia="Times New Roman" w:hAnsi="Times New Roman" w:cs="Times New Roman"/>
          <w:b/>
          <w:bCs/>
          <w:sz w:val="24"/>
          <w:szCs w:val="24"/>
        </w:rPr>
        <w:t xml:space="preserve"> – If kids are resisting doing something, offer some control.  Example, would you prefer to read this book now, or practice some math facts?  Would you prefer to make you bed or clean up the playroom?  Do you want to draw the picture at the kitchen table OR in your bedroom using this lap-desk?</w:t>
      </w:r>
    </w:p>
    <w:p w14:paraId="056DBEBF" w14:textId="77777777" w:rsidR="00D40D9F" w:rsidRPr="001E0B84" w:rsidRDefault="00D40D9F" w:rsidP="00D40D9F">
      <w:pPr>
        <w:pStyle w:val="ListParagraph"/>
        <w:rPr>
          <w:rFonts w:ascii="Times New Roman" w:eastAsia="Times New Roman" w:hAnsi="Times New Roman" w:cs="Times New Roman"/>
          <w:b/>
          <w:bCs/>
          <w:sz w:val="24"/>
          <w:szCs w:val="24"/>
        </w:rPr>
      </w:pPr>
    </w:p>
    <w:p w14:paraId="5E3B5D22" w14:textId="77777777" w:rsidR="00D40D9F" w:rsidRDefault="00D40D9F" w:rsidP="00D40D9F">
      <w:pPr>
        <w:pStyle w:val="ListParagraph"/>
        <w:numPr>
          <w:ilvl w:val="0"/>
          <w:numId w:val="7"/>
        </w:numPr>
        <w:spacing w:before="100" w:beforeAutospacing="1" w:after="100" w:afterAutospacing="1" w:line="240" w:lineRule="auto"/>
        <w:outlineLvl w:val="1"/>
        <w:rPr>
          <w:rFonts w:ascii="Times New Roman" w:eastAsia="Times New Roman" w:hAnsi="Times New Roman" w:cs="Times New Roman"/>
          <w:b/>
          <w:bCs/>
          <w:sz w:val="24"/>
          <w:szCs w:val="24"/>
        </w:rPr>
      </w:pPr>
      <w:r w:rsidRPr="001E0B84">
        <w:rPr>
          <w:rFonts w:ascii="Times New Roman" w:eastAsia="Times New Roman" w:hAnsi="Times New Roman" w:cs="Times New Roman"/>
          <w:b/>
          <w:bCs/>
          <w:sz w:val="24"/>
          <w:szCs w:val="24"/>
          <w:u w:val="single"/>
        </w:rPr>
        <w:t>Redirect early when you see behavior starting</w:t>
      </w:r>
      <w:r>
        <w:rPr>
          <w:rFonts w:ascii="Times New Roman" w:eastAsia="Times New Roman" w:hAnsi="Times New Roman" w:cs="Times New Roman"/>
          <w:b/>
          <w:bCs/>
          <w:sz w:val="24"/>
          <w:szCs w:val="24"/>
        </w:rPr>
        <w:t xml:space="preserve"> – If you notice your kids are getting nudgy, stop what they are doing and redirect them to do something else.  Maybe encourage a more preferred activity, and then come back to the task.  Consider taking a short break yourself and doing something active with your child, like going for a short walk.  </w:t>
      </w:r>
    </w:p>
    <w:p w14:paraId="2670C096" w14:textId="77777777" w:rsidR="00D40D9F" w:rsidRPr="001E0B84" w:rsidRDefault="00D40D9F" w:rsidP="00D40D9F">
      <w:pPr>
        <w:pStyle w:val="ListParagraph"/>
        <w:rPr>
          <w:rFonts w:ascii="Times New Roman" w:eastAsia="Times New Roman" w:hAnsi="Times New Roman" w:cs="Times New Roman"/>
          <w:b/>
          <w:bCs/>
          <w:sz w:val="24"/>
          <w:szCs w:val="24"/>
        </w:rPr>
      </w:pPr>
    </w:p>
    <w:p w14:paraId="4DECEECF" w14:textId="61BB9AC0" w:rsidR="00234AEF" w:rsidRPr="00811B22" w:rsidRDefault="00D40D9F" w:rsidP="00811B22">
      <w:pPr>
        <w:pStyle w:val="ListParagraph"/>
        <w:numPr>
          <w:ilvl w:val="0"/>
          <w:numId w:val="7"/>
        </w:numPr>
        <w:spacing w:before="100" w:beforeAutospacing="1" w:after="100" w:afterAutospacing="1" w:line="240" w:lineRule="auto"/>
        <w:outlineLvl w:val="1"/>
        <w:rPr>
          <w:rFonts w:ascii="Times New Roman" w:eastAsia="Times New Roman" w:hAnsi="Times New Roman" w:cs="Times New Roman"/>
          <w:b/>
          <w:bCs/>
          <w:sz w:val="24"/>
          <w:szCs w:val="24"/>
        </w:rPr>
      </w:pPr>
      <w:r w:rsidRPr="001E0B84">
        <w:rPr>
          <w:rFonts w:ascii="Times New Roman" w:eastAsia="Times New Roman" w:hAnsi="Times New Roman" w:cs="Times New Roman"/>
          <w:b/>
          <w:bCs/>
          <w:sz w:val="24"/>
          <w:szCs w:val="24"/>
          <w:u w:val="single"/>
        </w:rPr>
        <w:t xml:space="preserve">Try to remember </w:t>
      </w:r>
      <w:r>
        <w:rPr>
          <w:rFonts w:ascii="Times New Roman" w:eastAsia="Times New Roman" w:hAnsi="Times New Roman" w:cs="Times New Roman"/>
          <w:b/>
          <w:bCs/>
          <w:sz w:val="24"/>
          <w:szCs w:val="24"/>
          <w:u w:val="single"/>
        </w:rPr>
        <w:t>kids</w:t>
      </w:r>
      <w:r w:rsidRPr="001E0B84">
        <w:rPr>
          <w:rFonts w:ascii="Times New Roman" w:eastAsia="Times New Roman" w:hAnsi="Times New Roman" w:cs="Times New Roman"/>
          <w:b/>
          <w:bCs/>
          <w:sz w:val="24"/>
          <w:szCs w:val="24"/>
          <w:u w:val="single"/>
        </w:rPr>
        <w:t xml:space="preserve"> may be acting out due to stress.</w:t>
      </w:r>
      <w:r>
        <w:rPr>
          <w:rFonts w:ascii="Times New Roman" w:eastAsia="Times New Roman" w:hAnsi="Times New Roman" w:cs="Times New Roman"/>
          <w:b/>
          <w:bCs/>
          <w:sz w:val="24"/>
          <w:szCs w:val="24"/>
        </w:rPr>
        <w:t xml:space="preserve">  Provide time for children to share feelings.  Validate whatever they may be experiencing – frustration, anger, fear, etc.  Share your feelings as well to normalize what they’re feeling, but always end on a hopeful note or with some example of an action you can both do to feel better so you can empower your kids to control what they can</w:t>
      </w:r>
      <w:r w:rsidR="00E5131E">
        <w:rPr>
          <w:rFonts w:ascii="Times New Roman" w:eastAsia="Times New Roman" w:hAnsi="Times New Roman" w:cs="Times New Roman"/>
          <w:b/>
          <w:bCs/>
          <w:sz w:val="24"/>
          <w:szCs w:val="24"/>
        </w:rPr>
        <w:t>.</w:t>
      </w:r>
    </w:p>
    <w:p w14:paraId="275F2254" w14:textId="752CB1CE" w:rsidR="00D40D9F" w:rsidRDefault="00072F53" w:rsidP="00D40D9F">
      <w:pPr>
        <w:spacing w:before="100" w:beforeAutospacing="1" w:after="100" w:afterAutospacing="1" w:line="240" w:lineRule="auto"/>
        <w:outlineLvl w:val="1"/>
        <w:rPr>
          <w:rFonts w:ascii="Times New Roman" w:eastAsia="Times New Roman" w:hAnsi="Times New Roman" w:cs="Times New Roman"/>
          <w:b/>
          <w:bCs/>
          <w:sz w:val="24"/>
          <w:szCs w:val="24"/>
        </w:rPr>
      </w:pPr>
      <w:r w:rsidRPr="00F41635">
        <w:rPr>
          <w:noProof/>
        </w:rPr>
        <w:drawing>
          <wp:anchor distT="0" distB="0" distL="114300" distR="114300" simplePos="0" relativeHeight="251667968" behindDoc="0" locked="0" layoutInCell="1" allowOverlap="1" wp14:anchorId="5BF92519" wp14:editId="4EAE27EB">
            <wp:simplePos x="0" y="0"/>
            <wp:positionH relativeFrom="margin">
              <wp:align>center</wp:align>
            </wp:positionH>
            <wp:positionV relativeFrom="paragraph">
              <wp:posOffset>108485</wp:posOffset>
            </wp:positionV>
            <wp:extent cx="1838325" cy="18383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14:sizeRelH relativeFrom="margin">
              <wp14:pctWidth>0</wp14:pctWidth>
            </wp14:sizeRelH>
            <wp14:sizeRelV relativeFrom="margin">
              <wp14:pctHeight>0</wp14:pctHeight>
            </wp14:sizeRelV>
          </wp:anchor>
        </w:drawing>
      </w:r>
    </w:p>
    <w:p w14:paraId="3C23097C" w14:textId="77777777" w:rsidR="00D40D9F" w:rsidRDefault="00D40D9F" w:rsidP="00D40D9F">
      <w:pPr>
        <w:spacing w:before="100" w:beforeAutospacing="1" w:after="100" w:afterAutospacing="1" w:line="240" w:lineRule="auto"/>
        <w:outlineLvl w:val="1"/>
        <w:rPr>
          <w:rFonts w:ascii="Times New Roman" w:eastAsia="Times New Roman" w:hAnsi="Times New Roman" w:cs="Times New Roman"/>
          <w:b/>
          <w:bCs/>
          <w:sz w:val="24"/>
          <w:szCs w:val="24"/>
        </w:rPr>
      </w:pPr>
    </w:p>
    <w:p w14:paraId="6993D9F9" w14:textId="77777777" w:rsidR="00D40D9F" w:rsidRDefault="00D40D9F" w:rsidP="00D40D9F">
      <w:pPr>
        <w:spacing w:before="100" w:beforeAutospacing="1" w:after="100" w:afterAutospacing="1" w:line="240" w:lineRule="auto"/>
        <w:outlineLvl w:val="1"/>
        <w:rPr>
          <w:rFonts w:ascii="Times New Roman" w:eastAsia="Times New Roman" w:hAnsi="Times New Roman" w:cs="Times New Roman"/>
          <w:b/>
          <w:bCs/>
          <w:sz w:val="24"/>
          <w:szCs w:val="24"/>
        </w:rPr>
      </w:pPr>
    </w:p>
    <w:p w14:paraId="674439D1" w14:textId="77777777" w:rsidR="00D40D9F" w:rsidRDefault="00D40D9F" w:rsidP="00D40D9F">
      <w:pPr>
        <w:spacing w:before="100" w:beforeAutospacing="1" w:after="100" w:afterAutospacing="1" w:line="240" w:lineRule="auto"/>
        <w:outlineLvl w:val="1"/>
        <w:rPr>
          <w:rFonts w:ascii="Times New Roman" w:eastAsia="Times New Roman" w:hAnsi="Times New Roman" w:cs="Times New Roman"/>
          <w:b/>
          <w:bCs/>
          <w:sz w:val="24"/>
          <w:szCs w:val="24"/>
        </w:rPr>
      </w:pPr>
    </w:p>
    <w:p w14:paraId="02D5EA06" w14:textId="77777777" w:rsidR="00D40D9F" w:rsidRDefault="00D40D9F" w:rsidP="00D40D9F">
      <w:pPr>
        <w:spacing w:before="100" w:beforeAutospacing="1" w:after="100" w:afterAutospacing="1" w:line="240" w:lineRule="auto"/>
        <w:outlineLvl w:val="1"/>
        <w:rPr>
          <w:rFonts w:ascii="Times New Roman" w:eastAsia="Times New Roman" w:hAnsi="Times New Roman" w:cs="Times New Roman"/>
          <w:b/>
          <w:bCs/>
          <w:sz w:val="24"/>
          <w:szCs w:val="24"/>
        </w:rPr>
      </w:pPr>
    </w:p>
    <w:p w14:paraId="14F0A5F4" w14:textId="4BB22F72" w:rsidR="00F41635" w:rsidRPr="00F41635" w:rsidRDefault="00D5250F" w:rsidP="00F41635">
      <w:pPr>
        <w:tabs>
          <w:tab w:val="left" w:pos="6045"/>
        </w:tabs>
      </w:pPr>
      <w:r>
        <w:rPr>
          <w:noProof/>
        </w:rPr>
        <w:drawing>
          <wp:anchor distT="0" distB="0" distL="114300" distR="114300" simplePos="0" relativeHeight="251655680" behindDoc="0" locked="0" layoutInCell="1" allowOverlap="1" wp14:anchorId="0197F124" wp14:editId="6FD49968">
            <wp:simplePos x="0" y="0"/>
            <wp:positionH relativeFrom="column">
              <wp:posOffset>3151772</wp:posOffset>
            </wp:positionH>
            <wp:positionV relativeFrom="paragraph">
              <wp:posOffset>488315</wp:posOffset>
            </wp:positionV>
            <wp:extent cx="905510" cy="755115"/>
            <wp:effectExtent l="0" t="0" r="8890" b="6985"/>
            <wp:wrapNone/>
            <wp:docPr id="47" name="Picture 47" descr="Image result for two eyes blin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wo eyes blink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5510" cy="755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1635">
        <w:tab/>
      </w:r>
    </w:p>
    <w:sectPr w:rsidR="00F41635" w:rsidRPr="00F41635" w:rsidSect="003C2E8C">
      <w:pgSz w:w="12240" w:h="15840"/>
      <w:pgMar w:top="720" w:right="720" w:bottom="720" w:left="720" w:header="720" w:footer="720"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2469"/>
    <w:multiLevelType w:val="hybridMultilevel"/>
    <w:tmpl w:val="EF84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E4366"/>
    <w:multiLevelType w:val="hybridMultilevel"/>
    <w:tmpl w:val="B9B4D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D4C2C"/>
    <w:multiLevelType w:val="multilevel"/>
    <w:tmpl w:val="090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366"/>
    <w:multiLevelType w:val="hybridMultilevel"/>
    <w:tmpl w:val="2BEE999E"/>
    <w:lvl w:ilvl="0" w:tplc="8F7E6B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9E5F5F"/>
    <w:multiLevelType w:val="hybridMultilevel"/>
    <w:tmpl w:val="F88A62FC"/>
    <w:lvl w:ilvl="0" w:tplc="EA9638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65DF2"/>
    <w:multiLevelType w:val="hybridMultilevel"/>
    <w:tmpl w:val="9DA8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22DB2"/>
    <w:multiLevelType w:val="hybridMultilevel"/>
    <w:tmpl w:val="69EAC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70"/>
    <w:rsid w:val="000024E0"/>
    <w:rsid w:val="00011358"/>
    <w:rsid w:val="00025C2D"/>
    <w:rsid w:val="00032E86"/>
    <w:rsid w:val="00062E4B"/>
    <w:rsid w:val="00072F53"/>
    <w:rsid w:val="00081B21"/>
    <w:rsid w:val="000B38B6"/>
    <w:rsid w:val="000B480E"/>
    <w:rsid w:val="000B50FA"/>
    <w:rsid w:val="0010608C"/>
    <w:rsid w:val="00110A7A"/>
    <w:rsid w:val="0017752C"/>
    <w:rsid w:val="001A0305"/>
    <w:rsid w:val="001C4810"/>
    <w:rsid w:val="001E0B84"/>
    <w:rsid w:val="00234AEF"/>
    <w:rsid w:val="0026574C"/>
    <w:rsid w:val="002C4B3A"/>
    <w:rsid w:val="002E41CE"/>
    <w:rsid w:val="0033737D"/>
    <w:rsid w:val="00352C79"/>
    <w:rsid w:val="0036120D"/>
    <w:rsid w:val="0036241B"/>
    <w:rsid w:val="00371870"/>
    <w:rsid w:val="00381CFA"/>
    <w:rsid w:val="003B25D1"/>
    <w:rsid w:val="003B7AC9"/>
    <w:rsid w:val="003C2E8C"/>
    <w:rsid w:val="004079DD"/>
    <w:rsid w:val="00426409"/>
    <w:rsid w:val="0050273B"/>
    <w:rsid w:val="00521EB6"/>
    <w:rsid w:val="00577285"/>
    <w:rsid w:val="005A2C24"/>
    <w:rsid w:val="005B7283"/>
    <w:rsid w:val="005C0E19"/>
    <w:rsid w:val="005E719C"/>
    <w:rsid w:val="00663EC5"/>
    <w:rsid w:val="006831C2"/>
    <w:rsid w:val="00717E86"/>
    <w:rsid w:val="00735D61"/>
    <w:rsid w:val="0077711F"/>
    <w:rsid w:val="007E3BC0"/>
    <w:rsid w:val="007F217F"/>
    <w:rsid w:val="00811B22"/>
    <w:rsid w:val="00851DB5"/>
    <w:rsid w:val="00895C2F"/>
    <w:rsid w:val="008D376A"/>
    <w:rsid w:val="008E5EBC"/>
    <w:rsid w:val="008F02C9"/>
    <w:rsid w:val="00916728"/>
    <w:rsid w:val="00920451"/>
    <w:rsid w:val="00974485"/>
    <w:rsid w:val="009D2AE9"/>
    <w:rsid w:val="00A60C1E"/>
    <w:rsid w:val="00B067EE"/>
    <w:rsid w:val="00B16390"/>
    <w:rsid w:val="00B3604B"/>
    <w:rsid w:val="00B570EF"/>
    <w:rsid w:val="00BF27D5"/>
    <w:rsid w:val="00BF5AA9"/>
    <w:rsid w:val="00C17457"/>
    <w:rsid w:val="00C24FC7"/>
    <w:rsid w:val="00C4583F"/>
    <w:rsid w:val="00C90C99"/>
    <w:rsid w:val="00CC2FCF"/>
    <w:rsid w:val="00CD6CA0"/>
    <w:rsid w:val="00D40D9F"/>
    <w:rsid w:val="00D5250F"/>
    <w:rsid w:val="00D95B38"/>
    <w:rsid w:val="00DA104E"/>
    <w:rsid w:val="00DC63E5"/>
    <w:rsid w:val="00DD6EB4"/>
    <w:rsid w:val="00E11EAF"/>
    <w:rsid w:val="00E171A9"/>
    <w:rsid w:val="00E24CBE"/>
    <w:rsid w:val="00E34EF0"/>
    <w:rsid w:val="00E5131E"/>
    <w:rsid w:val="00E655D9"/>
    <w:rsid w:val="00EB57E5"/>
    <w:rsid w:val="00ED3900"/>
    <w:rsid w:val="00F2243D"/>
    <w:rsid w:val="00F22861"/>
    <w:rsid w:val="00F41635"/>
    <w:rsid w:val="00F70F07"/>
    <w:rsid w:val="00F93754"/>
    <w:rsid w:val="00FB42D6"/>
    <w:rsid w:val="00FD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EC00"/>
  <w15:chartTrackingRefBased/>
  <w15:docId w15:val="{7822AF75-C1FE-4833-829A-826C9101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71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87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18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1870"/>
    <w:rPr>
      <w:color w:val="0000FF"/>
      <w:u w:val="single"/>
    </w:rPr>
  </w:style>
  <w:style w:type="paragraph" w:styleId="NoSpacing">
    <w:name w:val="No Spacing"/>
    <w:uiPriority w:val="1"/>
    <w:qFormat/>
    <w:rsid w:val="004079DD"/>
    <w:pPr>
      <w:spacing w:after="0" w:line="240" w:lineRule="auto"/>
    </w:pPr>
  </w:style>
  <w:style w:type="character" w:styleId="Strong">
    <w:name w:val="Strong"/>
    <w:basedOn w:val="DefaultParagraphFont"/>
    <w:uiPriority w:val="22"/>
    <w:qFormat/>
    <w:rsid w:val="00E171A9"/>
    <w:rPr>
      <w:b/>
      <w:bCs/>
    </w:rPr>
  </w:style>
  <w:style w:type="paragraph" w:styleId="ListParagraph">
    <w:name w:val="List Paragraph"/>
    <w:basedOn w:val="Normal"/>
    <w:uiPriority w:val="34"/>
    <w:qFormat/>
    <w:rsid w:val="00B3604B"/>
    <w:pPr>
      <w:spacing w:after="200" w:line="276" w:lineRule="auto"/>
      <w:ind w:left="720"/>
      <w:contextualSpacing/>
    </w:pPr>
  </w:style>
  <w:style w:type="character" w:styleId="UnresolvedMention">
    <w:name w:val="Unresolved Mention"/>
    <w:basedOn w:val="DefaultParagraphFont"/>
    <w:uiPriority w:val="99"/>
    <w:semiHidden/>
    <w:unhideWhenUsed/>
    <w:rsid w:val="00DA104E"/>
    <w:rPr>
      <w:color w:val="605E5C"/>
      <w:shd w:val="clear" w:color="auto" w:fill="E1DFDD"/>
    </w:rPr>
  </w:style>
  <w:style w:type="character" w:customStyle="1" w:styleId="e24kjd">
    <w:name w:val="e24kjd"/>
    <w:basedOn w:val="DefaultParagraphFont"/>
    <w:rsid w:val="00F70F07"/>
  </w:style>
  <w:style w:type="character" w:customStyle="1" w:styleId="st">
    <w:name w:val="st"/>
    <w:basedOn w:val="DefaultParagraphFont"/>
    <w:rsid w:val="00F70F07"/>
  </w:style>
  <w:style w:type="character" w:styleId="Emphasis">
    <w:name w:val="Emphasis"/>
    <w:basedOn w:val="DefaultParagraphFont"/>
    <w:uiPriority w:val="20"/>
    <w:qFormat/>
    <w:rsid w:val="00F70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088308">
      <w:bodyDiv w:val="1"/>
      <w:marLeft w:val="0"/>
      <w:marRight w:val="0"/>
      <w:marTop w:val="0"/>
      <w:marBottom w:val="0"/>
      <w:divBdr>
        <w:top w:val="none" w:sz="0" w:space="0" w:color="auto"/>
        <w:left w:val="none" w:sz="0" w:space="0" w:color="auto"/>
        <w:bottom w:val="none" w:sz="0" w:space="0" w:color="auto"/>
        <w:right w:val="none" w:sz="0" w:space="0" w:color="auto"/>
      </w:divBdr>
    </w:div>
    <w:div w:id="1504052809">
      <w:bodyDiv w:val="1"/>
      <w:marLeft w:val="0"/>
      <w:marRight w:val="0"/>
      <w:marTop w:val="0"/>
      <w:marBottom w:val="0"/>
      <w:divBdr>
        <w:top w:val="none" w:sz="0" w:space="0" w:color="auto"/>
        <w:left w:val="none" w:sz="0" w:space="0" w:color="auto"/>
        <w:bottom w:val="none" w:sz="0" w:space="0" w:color="auto"/>
        <w:right w:val="none" w:sz="0" w:space="0" w:color="auto"/>
      </w:divBdr>
    </w:div>
    <w:div w:id="21441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F70D4ECE1BD4FA2C39AC183E64E27" ma:contentTypeVersion="13" ma:contentTypeDescription="Create a new document." ma:contentTypeScope="" ma:versionID="ac4b63418833826bfa005e1997f4758d">
  <xsd:schema xmlns:xsd="http://www.w3.org/2001/XMLSchema" xmlns:xs="http://www.w3.org/2001/XMLSchema" xmlns:p="http://schemas.microsoft.com/office/2006/metadata/properties" xmlns:ns3="a45e4498-346b-4289-a2ef-34dffd8e0461" xmlns:ns4="8042246f-59d7-424c-a787-b5e7f95fa7d3" targetNamespace="http://schemas.microsoft.com/office/2006/metadata/properties" ma:root="true" ma:fieldsID="bfeef588bc1282faec043dd3b8c620c2" ns3:_="" ns4:_="">
    <xsd:import namespace="a45e4498-346b-4289-a2ef-34dffd8e0461"/>
    <xsd:import namespace="8042246f-59d7-424c-a787-b5e7f95fa7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e4498-346b-4289-a2ef-34dffd8e04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2246f-59d7-424c-a787-b5e7f95fa7d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5A1FE-1A97-4DA1-B9E6-EE713208DA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CA684C-80C9-4756-8FE9-29E17B686ED9}">
  <ds:schemaRefs>
    <ds:schemaRef ds:uri="http://schemas.microsoft.com/sharepoint/v3/contenttype/forms"/>
  </ds:schemaRefs>
</ds:datastoreItem>
</file>

<file path=customXml/itemProps3.xml><?xml version="1.0" encoding="utf-8"?>
<ds:datastoreItem xmlns:ds="http://schemas.openxmlformats.org/officeDocument/2006/customXml" ds:itemID="{517DFF54-0C51-47B2-A3BB-275FCBED3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e4498-346b-4289-a2ef-34dffd8e0461"/>
    <ds:schemaRef ds:uri="8042246f-59d7-424c-a787-b5e7f95fa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SLEICHER, KRISTEN</dc:creator>
  <cp:keywords/>
  <dc:description/>
  <cp:lastModifiedBy>FRONHEISER, MICHELLE</cp:lastModifiedBy>
  <cp:revision>7</cp:revision>
  <dcterms:created xsi:type="dcterms:W3CDTF">2020-04-27T16:07:00Z</dcterms:created>
  <dcterms:modified xsi:type="dcterms:W3CDTF">2020-04-29T18:58:00Z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0x0101008D3F70D4ECE1BD4FA2C39AC183E64E27</vt:lpwstr>
  </property>
</Properties>
</file>